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830FA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43EFC">
              <w:rPr>
                <w:rFonts w:ascii="Arial" w:hAnsi="Arial" w:cs="Arial"/>
                <w:b/>
                <w:sz w:val="22"/>
                <w:szCs w:val="22"/>
              </w:rPr>
              <w:t>5</w:t>
            </w:r>
            <w:bookmarkStart w:id="0" w:name="_GoBack"/>
            <w:bookmarkEnd w:id="0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F30239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concreting with the concrete ratio of 1:2:4</w:t>
            </w:r>
            <w:r w:rsidR="006A04BF">
              <w:rPr>
                <w:rFonts w:ascii="Arial" w:hAnsi="Arial" w:cs="Arial"/>
                <w:sz w:val="22"/>
                <w:szCs w:val="22"/>
              </w:rPr>
              <w:t>(batching by volume)</w:t>
            </w:r>
            <w:r>
              <w:rPr>
                <w:rFonts w:ascii="Arial" w:hAnsi="Arial" w:cs="Arial"/>
                <w:sz w:val="22"/>
                <w:szCs w:val="22"/>
              </w:rPr>
              <w:t xml:space="preserve"> and water to cement ratio of 1:6</w:t>
            </w:r>
            <w:r w:rsidR="006D1A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04BF">
              <w:rPr>
                <w:rFonts w:ascii="Arial" w:hAnsi="Arial" w:cs="Arial"/>
                <w:sz w:val="22"/>
                <w:szCs w:val="22"/>
              </w:rPr>
              <w:t xml:space="preserve">.Use </w:t>
            </w:r>
            <w:proofErr w:type="spellStart"/>
            <w:r w:rsidR="006A04BF"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 w:rsidR="006A04BF">
              <w:rPr>
                <w:rFonts w:ascii="Arial" w:hAnsi="Arial" w:cs="Arial"/>
                <w:sz w:val="22"/>
                <w:szCs w:val="22"/>
              </w:rPr>
              <w:t xml:space="preserve"> pure sand, </w:t>
            </w:r>
            <w:proofErr w:type="spellStart"/>
            <w:r w:rsidR="006A04BF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6A04BF">
              <w:rPr>
                <w:rFonts w:ascii="Arial" w:hAnsi="Arial" w:cs="Arial"/>
                <w:sz w:val="22"/>
                <w:szCs w:val="22"/>
              </w:rPr>
              <w:t xml:space="preserve"> crush</w:t>
            </w:r>
            <w:r w:rsidR="00A802F8">
              <w:rPr>
                <w:rFonts w:ascii="Arial" w:hAnsi="Arial" w:cs="Arial"/>
                <w:sz w:val="22"/>
                <w:szCs w:val="22"/>
              </w:rPr>
              <w:t>, tap water and ordinary Portland cement (any company)</w:t>
            </w:r>
            <w:r w:rsidR="006A04BF">
              <w:rPr>
                <w:rFonts w:ascii="Arial" w:hAnsi="Arial" w:cs="Arial"/>
                <w:sz w:val="22"/>
                <w:szCs w:val="22"/>
              </w:rPr>
              <w:t xml:space="preserve"> and also identify bricks. 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4B78BD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Perform concreting with the concrete ratio of 1:2:4(batching by volume) and water to cement ratio of 1:6 .Use </w:t>
            </w:r>
            <w:proofErr w:type="spellStart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>Lawrance</w:t>
            </w:r>
            <w:proofErr w:type="spellEnd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 pure sand, </w:t>
            </w:r>
            <w:proofErr w:type="spellStart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>Margalla</w:t>
            </w:r>
            <w:proofErr w:type="spellEnd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 crush, tap water and ordinary Portland cement (any company) and also identify bricks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materials according to job requirements.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and use PPE as per the job requirements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  <w:p w:rsidR="00193A3D" w:rsidRPr="006A04BF" w:rsidRDefault="00193A3D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Select sand from the heap.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clay content</w:t>
            </w:r>
            <w:r w:rsidR="00193A3D" w:rsidRPr="006A04BF">
              <w:rPr>
                <w:rFonts w:ascii="Arial" w:hAnsi="Arial" w:cs="Arial"/>
              </w:rPr>
              <w:t xml:space="preserve"> in sand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presence of salt</w:t>
            </w:r>
            <w:r w:rsidR="00193A3D" w:rsidRPr="006A04BF">
              <w:rPr>
                <w:rFonts w:ascii="Arial" w:hAnsi="Arial" w:cs="Arial"/>
              </w:rPr>
              <w:t xml:space="preserve"> in sand.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bulking of sand</w:t>
            </w:r>
            <w:r w:rsidR="006D1ADF" w:rsidRPr="006A04BF">
              <w:rPr>
                <w:rFonts w:ascii="Arial" w:hAnsi="Arial" w:cs="Arial"/>
              </w:rPr>
              <w:t>.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Select cement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color w:val="222222"/>
              </w:rPr>
              <w:t xml:space="preserve">Check Fineness </w:t>
            </w:r>
            <w:r w:rsidR="00193A3D" w:rsidRPr="006A04BF">
              <w:rPr>
                <w:rFonts w:ascii="Arial" w:hAnsi="Arial" w:cs="Arial"/>
                <w:color w:val="222222"/>
              </w:rPr>
              <w:t>of cement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Monitor Consistency</w:t>
            </w:r>
            <w:r w:rsidR="00193A3D" w:rsidRPr="006A04BF">
              <w:rPr>
                <w:rFonts w:ascii="Arial" w:hAnsi="Arial" w:cs="Arial"/>
                <w:color w:val="222222"/>
              </w:rPr>
              <w:t xml:space="preserve">  of cement</w:t>
            </w:r>
          </w:p>
          <w:p w:rsidR="00954D1A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color w:val="222222"/>
              </w:rPr>
              <w:t xml:space="preserve">Supervise Setting time </w:t>
            </w:r>
            <w:r w:rsidR="00193A3D" w:rsidRPr="006A04BF">
              <w:rPr>
                <w:rFonts w:ascii="Arial" w:hAnsi="Arial" w:cs="Arial"/>
                <w:color w:val="222222"/>
              </w:rPr>
              <w:t>of cement</w:t>
            </w:r>
          </w:p>
          <w:p w:rsidR="00937FDD" w:rsidRPr="006A04BF" w:rsidRDefault="00193A3D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Check</w:t>
            </w:r>
            <w:r w:rsidR="00954D1A" w:rsidRPr="006A04BF">
              <w:rPr>
                <w:rFonts w:ascii="Arial" w:hAnsi="Arial" w:cs="Arial"/>
                <w:bCs/>
                <w:color w:val="222222"/>
              </w:rPr>
              <w:t xml:space="preserve"> Bulk density</w:t>
            </w:r>
            <w:r w:rsidRPr="006A04BF">
              <w:rPr>
                <w:rFonts w:ascii="Arial" w:hAnsi="Arial" w:cs="Arial"/>
                <w:color w:val="222222"/>
              </w:rPr>
              <w:t xml:space="preserve"> of cement</w:t>
            </w:r>
            <w:r w:rsidR="00EC05D2" w:rsidRPr="006A04BF">
              <w:rPr>
                <w:rFonts w:ascii="Arial" w:eastAsiaTheme="minorHAnsi" w:hAnsi="Arial" w:cs="Arial"/>
              </w:rPr>
              <w:t xml:space="preserve">. </w:t>
            </w:r>
          </w:p>
          <w:p w:rsidR="00A52C64" w:rsidRPr="006A04BF" w:rsidRDefault="00A52C64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</w:p>
          <w:p w:rsidR="00937FDD" w:rsidRPr="006A04BF" w:rsidRDefault="00EC05D2" w:rsidP="006A04BF">
            <w:pPr>
              <w:pStyle w:val="ListParagraph"/>
              <w:numPr>
                <w:ilvl w:val="0"/>
                <w:numId w:val="33"/>
              </w:numPr>
              <w:tabs>
                <w:tab w:val="left" w:pos="222"/>
              </w:tabs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lastRenderedPageBreak/>
              <w:t>Mix materials as per the job requirement</w:t>
            </w:r>
            <w:r w:rsidR="00937FDD" w:rsidRPr="006A04BF">
              <w:rPr>
                <w:rFonts w:ascii="Arial" w:eastAsiaTheme="minorHAnsi" w:hAnsi="Arial" w:cs="Arial"/>
              </w:rPr>
              <w:t xml:space="preserve"> following standard procedures.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6A04BF">
              <w:rPr>
                <w:rFonts w:ascii="Arial" w:eastAsiaTheme="minorHAnsi" w:hAnsi="Arial" w:cs="Arial"/>
              </w:rPr>
              <w:t xml:space="preserve">in </w:t>
            </w:r>
            <w:r w:rsidR="006D1ADF" w:rsidRPr="006A04BF">
              <w:rPr>
                <w:rFonts w:ascii="Arial" w:eastAsiaTheme="minorHAnsi" w:hAnsi="Arial" w:cs="Arial"/>
              </w:rPr>
              <w:t>required position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A04BF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  <w:p w:rsidR="006A04BF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 xml:space="preserve">Check finished levels using appropriate </w:t>
            </w:r>
            <w:proofErr w:type="spellStart"/>
            <w:r w:rsidRPr="006A04BF">
              <w:rPr>
                <w:rFonts w:ascii="Arial" w:eastAsiaTheme="minorHAnsi" w:hAnsi="Arial" w:cs="Arial"/>
              </w:rPr>
              <w:t>levelling</w:t>
            </w:r>
            <w:proofErr w:type="spellEnd"/>
            <w:r w:rsidRPr="006A04BF">
              <w:rPr>
                <w:rFonts w:ascii="Arial" w:eastAsiaTheme="minorHAnsi" w:hAnsi="Arial" w:cs="Arial"/>
              </w:rPr>
              <w:t xml:space="preserve"> device.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="Times New Roman" w:hAnsi="Arial"/>
                <w:color w:val="000000" w:themeColor="text1"/>
                <w:lang w:val="en-GB"/>
              </w:rPr>
            </w:pPr>
            <w:r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</w:t>
            </w: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efflorescence </w:t>
            </w:r>
            <w:r>
              <w:rPr>
                <w:rFonts w:ascii="Arial" w:eastAsia="Times New Roman" w:hAnsi="Arial"/>
                <w:color w:val="000000" w:themeColor="text1"/>
                <w:lang w:val="en-GB"/>
              </w:rPr>
              <w:t xml:space="preserve">test </w:t>
            </w: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Perform hardness test on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Perform abrasion test on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  <w:p w:rsidR="006A04BF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/>
              </w:rPr>
            </w:pPr>
            <w:r w:rsidRPr="006A04BF">
              <w:rPr>
                <w:rFonts w:ascii="Arial" w:hAnsi="Arial"/>
              </w:rPr>
              <w:t>Clean w</w:t>
            </w:r>
            <w:r w:rsidRPr="006A04BF">
              <w:rPr>
                <w:rFonts w:ascii="Arial" w:eastAsiaTheme="minorHAnsi" w:hAnsi="Arial"/>
              </w:rPr>
              <w:t>ork area and waste disposed of, reused or recycled</w:t>
            </w:r>
            <w:r w:rsidR="009C724D" w:rsidRPr="006A04BF">
              <w:rPr>
                <w:rFonts w:ascii="Arial" w:eastAsiaTheme="minorHAnsi" w:hAnsi="Arial"/>
              </w:rPr>
              <w:t xml:space="preserve"> </w:t>
            </w:r>
            <w:r w:rsidRPr="006A04BF">
              <w:rPr>
                <w:rFonts w:ascii="Arial" w:eastAsiaTheme="minorHAnsi" w:hAnsi="Arial"/>
              </w:rPr>
              <w:t>in accordance with work specifications</w:t>
            </w:r>
            <w:r w:rsidRPr="006A04BF">
              <w:rPr>
                <w:rFonts w:ascii="Arial" w:hAnsi="Arial"/>
              </w:rPr>
              <w:t>.</w:t>
            </w:r>
            <w:r w:rsidR="009C724D" w:rsidRPr="006A04BF">
              <w:rPr>
                <w:rFonts w:ascii="Arial" w:hAnsi="Arial"/>
              </w:rPr>
              <w:t xml:space="preserve"> </w:t>
            </w:r>
          </w:p>
          <w:p w:rsidR="004C74C1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hAnsi="Arial"/>
              </w:rPr>
              <w:t>Clean t</w:t>
            </w:r>
            <w:r w:rsidRPr="006A04BF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193A3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9C724D" w:rsidRPr="00A33A91" w:rsidRDefault="009C724D" w:rsidP="009C724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concreting with the concrete ratio of 1:2:4 and water to cement ratio of 1:6 .Use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sand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crush , tap water and ordinary Portland cement (any company).</w:t>
            </w:r>
          </w:p>
          <w:p w:rsidR="009C724D" w:rsidRPr="00A33A91" w:rsidRDefault="009C724D" w:rsidP="009C724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materials according to job requirements.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8FBD02A" wp14:editId="7F6DAAE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D426358" wp14:editId="66E9F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PPE as per the job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E37141" wp14:editId="2B7CA0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72E0E47" wp14:editId="6CE6A16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CB67BA" wp14:editId="24572D1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F6A12D1" wp14:editId="6360A3A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72512D" wp14:editId="75A0DE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7A175C" wp14:editId="61DEF89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7C17E7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sand from the heap.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1F2ABD7" wp14:editId="15B736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BDBB80" wp14:editId="79CEE85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clay content in sand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B4B025" wp14:editId="5BD641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901F7D" wp14:editId="4514CFB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presence of salt in sand.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712FAA" wp14:editId="733E6F9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4BBDBC" wp14:editId="1DBAB30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bulking of sand.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731CAA" wp14:editId="411F68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FF49D3" wp14:editId="18C01E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5D639F" wp14:editId="22C37A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41E22B" wp14:editId="3A8E6F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Check Fineness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4A00DC" wp14:editId="030FB0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EFD111" wp14:editId="0A3424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Monitor Consistency</w:t>
            </w:r>
            <w:r w:rsidRPr="007C17E7">
              <w:rPr>
                <w:rFonts w:ascii="Arial" w:hAnsi="Arial" w:cs="Arial"/>
                <w:color w:val="222222"/>
              </w:rPr>
              <w:t xml:space="preserve"> 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D6E592D" wp14:editId="5D5FC1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7C3C5F" wp14:editId="6224EF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Supervise Setting time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E0EF138" wp14:editId="5E48C1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8460BA8" wp14:editId="2239E7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Check Bulk density</w:t>
            </w:r>
            <w:r w:rsidRPr="007C17E7">
              <w:rPr>
                <w:rFonts w:ascii="Arial" w:hAnsi="Arial" w:cs="Arial"/>
                <w:color w:val="222222"/>
              </w:rPr>
              <w:t xml:space="preserve"> of cement</w:t>
            </w:r>
            <w:r w:rsidRPr="007C17E7"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2686294" wp14:editId="199A9EA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C66E06" wp14:editId="6677BCD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  <w:r w:rsidRPr="007C17E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A9443B9" wp14:editId="44F6CBD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F73426" wp14:editId="08987A5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>Mix materials as per the job requirement following standard procedures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1C2BA90" wp14:editId="767BD3C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78F668" wp14:editId="4691975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387392" w:rsidRDefault="00BE77CD" w:rsidP="00387392">
            <w:pPr>
              <w:spacing w:line="360" w:lineRule="auto"/>
              <w:ind w:left="142"/>
              <w:jc w:val="both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7C17E7">
              <w:rPr>
                <w:rFonts w:ascii="Arial" w:eastAsiaTheme="minorHAnsi" w:hAnsi="Arial" w:cs="Arial"/>
              </w:rPr>
              <w:t>in required position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9E4A4E7" wp14:editId="13970F5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534DCF1" wp14:editId="780CDC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387392" w:rsidRDefault="00BE77CD" w:rsidP="00387392">
            <w:pPr>
              <w:spacing w:line="360" w:lineRule="auto"/>
              <w:ind w:left="142"/>
              <w:rPr>
                <w:rFonts w:ascii="Arial" w:hAnsi="Arial" w:cs="Arial"/>
                <w:iCs/>
              </w:rPr>
            </w:pPr>
            <w:r w:rsidRPr="007C17E7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FDCDB1E" wp14:editId="16CED59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7E56EA2" wp14:editId="57D1EF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lastRenderedPageBreak/>
              <w:t xml:space="preserve">Check finished levels using appropriate </w:t>
            </w:r>
            <w:proofErr w:type="spellStart"/>
            <w:r>
              <w:rPr>
                <w:rFonts w:ascii="Arial" w:eastAsiaTheme="minorHAnsi" w:hAnsi="Arial" w:cs="Arial"/>
              </w:rPr>
              <w:t>levelling</w:t>
            </w:r>
            <w:proofErr w:type="spellEnd"/>
            <w:r>
              <w:rPr>
                <w:rFonts w:ascii="Arial" w:eastAsiaTheme="minorHAnsi" w:hAnsi="Arial" w:cs="Arial"/>
              </w:rPr>
              <w:t xml:space="preserve"> device</w:t>
            </w:r>
            <w:r w:rsidRPr="007C17E7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BE20B9E" wp14:editId="29E4945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11B0B98" wp14:editId="45989F1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Theme="minorHAnsi" w:hAnsi="Arial" w:cs="Arial"/>
              </w:rPr>
            </w:pPr>
            <w:r w:rsidRPr="00FF6C7C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efflorescence test 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hardness test on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abrasion test on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rPr>
                <w:rFonts w:ascii="Arial" w:hAnsi="Arial" w:cs="Arial"/>
                <w:szCs w:val="20"/>
              </w:rPr>
            </w:pPr>
            <w:r w:rsidRPr="007C17E7">
              <w:rPr>
                <w:rFonts w:ascii="Arial" w:hAnsi="Arial"/>
              </w:rPr>
              <w:t>Clean w</w:t>
            </w:r>
            <w:r w:rsidRPr="007C17E7">
              <w:rPr>
                <w:rFonts w:ascii="Arial" w:eastAsiaTheme="minorHAnsi" w:hAnsi="Arial"/>
                <w:szCs w:val="22"/>
              </w:rPr>
              <w:t xml:space="preserve">ork area and waste disposed of, reused or recycled </w:t>
            </w:r>
            <w:r w:rsidRPr="007C17E7">
              <w:rPr>
                <w:rFonts w:ascii="Arial" w:eastAsiaTheme="minorHAnsi" w:hAnsi="Arial"/>
              </w:rPr>
              <w:t>in accordance with work specifications</w:t>
            </w:r>
            <w:r w:rsidRPr="007C17E7">
              <w:rPr>
                <w:rFonts w:ascii="Arial" w:hAnsi="Arial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CB55206" wp14:editId="1318804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DFE044D" wp14:editId="04F7D60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7C17E7">
            <w:pPr>
              <w:rPr>
                <w:rFonts w:ascii="Arial" w:hAnsi="Arial"/>
              </w:rPr>
            </w:pPr>
            <w:r w:rsidRPr="007C17E7">
              <w:rPr>
                <w:rFonts w:ascii="Arial" w:hAnsi="Arial"/>
              </w:rPr>
              <w:t>Clean t</w:t>
            </w:r>
            <w:r w:rsidRPr="007C17E7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0E76DCB" wp14:editId="296BFEA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F153AD0" wp14:editId="5C7E17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B4661F" w:rsidP="00B4661F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concreting with the concrete ratio of 1:2:4 and water to cement ratio of 1:6 .Use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sand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crush , tap water and ordinary Portland cement (any company).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E77CD" w:rsidRPr="00A33A91" w:rsidTr="004E37A6">
        <w:trPr>
          <w:trHeight w:val="252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materials according to job requirements.</w:t>
            </w:r>
          </w:p>
        </w:tc>
        <w:tc>
          <w:tcPr>
            <w:tcW w:w="632" w:type="dxa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25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PPE as per the job requirements</w:t>
            </w:r>
          </w:p>
        </w:tc>
        <w:tc>
          <w:tcPr>
            <w:tcW w:w="632" w:type="dxa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498"/>
        </w:trPr>
        <w:tc>
          <w:tcPr>
            <w:tcW w:w="648" w:type="dxa"/>
            <w:vAlign w:val="center"/>
          </w:tcPr>
          <w:p w:rsidR="00BE77CD" w:rsidRPr="008C7EA1" w:rsidRDefault="00BE77CD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</w:tc>
        <w:tc>
          <w:tcPr>
            <w:tcW w:w="632" w:type="dxa"/>
            <w:vAlign w:val="center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330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</w:tc>
        <w:tc>
          <w:tcPr>
            <w:tcW w:w="632" w:type="dxa"/>
            <w:vAlign w:val="center"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417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sand from the heap.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clay content in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presence of salt in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543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bulking of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507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Check Fineness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Monitor Consistency</w:t>
            </w:r>
            <w:r w:rsidRPr="007C17E7">
              <w:rPr>
                <w:rFonts w:ascii="Arial" w:hAnsi="Arial" w:cs="Arial"/>
                <w:color w:val="222222"/>
              </w:rPr>
              <w:t xml:space="preserve"> 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25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Supervise Setting time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Check Bulk density</w:t>
            </w:r>
            <w:r w:rsidRPr="007C17E7">
              <w:rPr>
                <w:rFonts w:ascii="Arial" w:hAnsi="Arial" w:cs="Arial"/>
                <w:color w:val="222222"/>
              </w:rPr>
              <w:t xml:space="preserve"> of cement</w:t>
            </w:r>
            <w:r w:rsidRPr="007C17E7"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  <w:r w:rsidRPr="007C17E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52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>Mix materials as per the job requirement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jc w:val="both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7C17E7">
              <w:rPr>
                <w:rFonts w:ascii="Arial" w:eastAsiaTheme="minorHAnsi" w:hAnsi="Arial" w:cs="Arial"/>
              </w:rPr>
              <w:t>in required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  <w:iCs/>
              </w:rPr>
            </w:pPr>
            <w:r w:rsidRPr="007C17E7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 xml:space="preserve">Check finished levels using appropriate </w:t>
            </w:r>
            <w:proofErr w:type="spellStart"/>
            <w:r>
              <w:rPr>
                <w:rFonts w:ascii="Arial" w:eastAsiaTheme="minorHAnsi" w:hAnsi="Arial" w:cs="Arial"/>
              </w:rPr>
              <w:t>levelling</w:t>
            </w:r>
            <w:proofErr w:type="spellEnd"/>
            <w:r>
              <w:rPr>
                <w:rFonts w:ascii="Arial" w:eastAsiaTheme="minorHAnsi" w:hAnsi="Arial" w:cs="Arial"/>
              </w:rPr>
              <w:t xml:space="preserve"> device</w:t>
            </w:r>
            <w:r w:rsidRPr="007C17E7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Theme="minorHAnsi" w:hAnsi="Arial" w:cs="Arial"/>
              </w:rPr>
            </w:pPr>
            <w:r w:rsidRPr="00FF6C7C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efflorescence test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hardness test on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abrasion test on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7C17E7" w:rsidRDefault="00846387" w:rsidP="004E37A6">
            <w:pPr>
              <w:rPr>
                <w:rFonts w:ascii="Arial" w:hAnsi="Arial"/>
              </w:rPr>
            </w:pPr>
            <w:r w:rsidRPr="007C17E7">
              <w:rPr>
                <w:rFonts w:ascii="Arial" w:hAnsi="Arial"/>
              </w:rPr>
              <w:t>Clean t</w:t>
            </w:r>
            <w:r w:rsidRPr="007C17E7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7C17E7" w:rsidRDefault="00846387" w:rsidP="004E37A6">
            <w:pPr>
              <w:rPr>
                <w:rFonts w:ascii="Arial" w:hAnsi="Arial"/>
              </w:rPr>
            </w:pPr>
            <w:r w:rsidRPr="006A04BF">
              <w:rPr>
                <w:rFonts w:ascii="Arial" w:hAnsi="Arial"/>
              </w:rPr>
              <w:t>Clean t</w:t>
            </w:r>
            <w:r w:rsidRPr="006A04BF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846387" w:rsidRPr="00A33A91" w:rsidRDefault="0084638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CAC3AEF" wp14:editId="065DB07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46387" w:rsidRPr="00A33A91" w:rsidRDefault="0084638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470C82" wp14:editId="67B7C42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37A6" w:rsidRPr="00FB1A30" w:rsidRDefault="004E37A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4E37A6" w:rsidRPr="00FB1A30" w:rsidRDefault="004E37A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2E3E8B" w:rsidP="00655B3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different </w:t>
            </w:r>
            <w:r w:rsidR="00655B30">
              <w:rPr>
                <w:rFonts w:ascii="Arial" w:hAnsi="Arial" w:cs="Arial"/>
                <w:i/>
                <w:sz w:val="22"/>
                <w:szCs w:val="22"/>
              </w:rPr>
              <w:t xml:space="preserve">physical </w:t>
            </w:r>
            <w:proofErr w:type="gramStart"/>
            <w:r w:rsidR="00655B30">
              <w:rPr>
                <w:rFonts w:ascii="Arial" w:hAnsi="Arial" w:cs="Arial"/>
                <w:i/>
                <w:sz w:val="22"/>
                <w:szCs w:val="22"/>
              </w:rPr>
              <w:t xml:space="preserve">properties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for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brick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2E3E8B" w:rsidP="002E3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4E37A6">
              <w:rPr>
                <w:rFonts w:ascii="Arial" w:hAnsi="Arial" w:cs="Arial"/>
                <w:i/>
                <w:sz w:val="22"/>
                <w:szCs w:val="22"/>
              </w:rPr>
              <w:t>dressing of stone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F6B1E" w:rsidP="004E37A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E37A6">
              <w:rPr>
                <w:rFonts w:ascii="Arial" w:hAnsi="Arial" w:cs="Arial"/>
                <w:i/>
                <w:sz w:val="22"/>
                <w:szCs w:val="22"/>
              </w:rPr>
              <w:t xml:space="preserve">curing of </w:t>
            </w:r>
            <w:proofErr w:type="gramStart"/>
            <w:r w:rsidR="004E37A6">
              <w:rPr>
                <w:rFonts w:ascii="Arial" w:hAnsi="Arial" w:cs="Arial"/>
                <w:i/>
                <w:sz w:val="22"/>
                <w:szCs w:val="22"/>
              </w:rPr>
              <w:t>concrete.</w:t>
            </w:r>
            <w:proofErr w:type="gramEnd"/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>Define compressive strength of concrete</w:t>
            </w:r>
            <w:r w:rsidR="0066191D" w:rsidRPr="006A04BF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F92076" w:rsidP="006A04BF">
            <w:pPr>
              <w:rPr>
                <w:rFonts w:ascii="Arial" w:hAnsi="Arial" w:cs="Arial"/>
                <w:i/>
              </w:rPr>
            </w:pPr>
            <w:r w:rsidRPr="006A04BF">
              <w:rPr>
                <w:rFonts w:ascii="Arial" w:hAnsi="Arial" w:cs="Arial"/>
                <w:i/>
                <w:sz w:val="22"/>
              </w:rPr>
              <w:t xml:space="preserve">What is the purpose of </w:t>
            </w:r>
            <w:r w:rsidR="006A04BF" w:rsidRPr="006A04BF">
              <w:rPr>
                <w:rFonts w:ascii="Arial" w:hAnsi="Arial" w:cs="Arial"/>
                <w:i/>
                <w:sz w:val="22"/>
              </w:rPr>
              <w:t>concrete compaction</w:t>
            </w:r>
            <w:r w:rsidR="000B5176" w:rsidRPr="006A04BF">
              <w:rPr>
                <w:rFonts w:ascii="Arial" w:hAnsi="Arial" w:cs="Arial"/>
                <w:i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C1" w:rsidRDefault="00FF1EC1" w:rsidP="00C92255">
      <w:pPr>
        <w:spacing w:after="0" w:line="240" w:lineRule="auto"/>
      </w:pPr>
      <w:r>
        <w:separator/>
      </w:r>
    </w:p>
  </w:endnote>
  <w:endnote w:type="continuationSeparator" w:id="0">
    <w:p w:rsidR="00FF1EC1" w:rsidRDefault="00FF1E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37A6" w:rsidRDefault="004E37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E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37A6" w:rsidRDefault="004E3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C1" w:rsidRDefault="00FF1EC1" w:rsidP="00C92255">
      <w:pPr>
        <w:spacing w:after="0" w:line="240" w:lineRule="auto"/>
      </w:pPr>
      <w:r>
        <w:separator/>
      </w:r>
    </w:p>
  </w:footnote>
  <w:footnote w:type="continuationSeparator" w:id="0">
    <w:p w:rsidR="00FF1EC1" w:rsidRDefault="00FF1E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3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2"/>
  </w:num>
  <w:num w:numId="11">
    <w:abstractNumId w:val="10"/>
  </w:num>
  <w:num w:numId="12">
    <w:abstractNumId w:val="31"/>
  </w:num>
  <w:num w:numId="13">
    <w:abstractNumId w:val="25"/>
  </w:num>
  <w:num w:numId="14">
    <w:abstractNumId w:val="4"/>
  </w:num>
  <w:num w:numId="15">
    <w:abstractNumId w:val="11"/>
  </w:num>
  <w:num w:numId="16">
    <w:abstractNumId w:val="27"/>
  </w:num>
  <w:num w:numId="17">
    <w:abstractNumId w:val="14"/>
  </w:num>
  <w:num w:numId="18">
    <w:abstractNumId w:val="21"/>
  </w:num>
  <w:num w:numId="19">
    <w:abstractNumId w:val="26"/>
  </w:num>
  <w:num w:numId="20">
    <w:abstractNumId w:val="6"/>
  </w:num>
  <w:num w:numId="21">
    <w:abstractNumId w:val="17"/>
  </w:num>
  <w:num w:numId="22">
    <w:abstractNumId w:val="22"/>
  </w:num>
  <w:num w:numId="23">
    <w:abstractNumId w:val="16"/>
  </w:num>
  <w:num w:numId="24">
    <w:abstractNumId w:val="29"/>
  </w:num>
  <w:num w:numId="25">
    <w:abstractNumId w:val="12"/>
  </w:num>
  <w:num w:numId="26">
    <w:abstractNumId w:val="33"/>
  </w:num>
  <w:num w:numId="27">
    <w:abstractNumId w:val="2"/>
  </w:num>
  <w:num w:numId="28">
    <w:abstractNumId w:val="0"/>
  </w:num>
  <w:num w:numId="29">
    <w:abstractNumId w:val="30"/>
  </w:num>
  <w:num w:numId="30">
    <w:abstractNumId w:val="34"/>
  </w:num>
  <w:num w:numId="31">
    <w:abstractNumId w:val="13"/>
  </w:num>
  <w:num w:numId="32">
    <w:abstractNumId w:val="3"/>
  </w:num>
  <w:num w:numId="33">
    <w:abstractNumId w:val="24"/>
  </w:num>
  <w:num w:numId="34">
    <w:abstractNumId w:val="8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7FE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724EF"/>
    <w:rsid w:val="00276BCD"/>
    <w:rsid w:val="00284F3D"/>
    <w:rsid w:val="00292AA0"/>
    <w:rsid w:val="002A2841"/>
    <w:rsid w:val="002C17E0"/>
    <w:rsid w:val="002C1ECE"/>
    <w:rsid w:val="002D27F3"/>
    <w:rsid w:val="002E3E8B"/>
    <w:rsid w:val="00307200"/>
    <w:rsid w:val="003074E8"/>
    <w:rsid w:val="003350BF"/>
    <w:rsid w:val="00345AC0"/>
    <w:rsid w:val="00351EED"/>
    <w:rsid w:val="00370911"/>
    <w:rsid w:val="003775B3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7186"/>
    <w:rsid w:val="006A04BF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BD2"/>
    <w:rsid w:val="007A1898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795B"/>
    <w:rsid w:val="00873AA9"/>
    <w:rsid w:val="00881616"/>
    <w:rsid w:val="008C6704"/>
    <w:rsid w:val="008C7EA1"/>
    <w:rsid w:val="008D4002"/>
    <w:rsid w:val="008D5D33"/>
    <w:rsid w:val="008D7F73"/>
    <w:rsid w:val="008E00A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E8D"/>
    <w:rsid w:val="00AB31AB"/>
    <w:rsid w:val="00AE2866"/>
    <w:rsid w:val="00B07704"/>
    <w:rsid w:val="00B16786"/>
    <w:rsid w:val="00B43EFC"/>
    <w:rsid w:val="00B4442C"/>
    <w:rsid w:val="00B4661F"/>
    <w:rsid w:val="00B52849"/>
    <w:rsid w:val="00B83DE7"/>
    <w:rsid w:val="00B9468A"/>
    <w:rsid w:val="00BA20FB"/>
    <w:rsid w:val="00BA27F2"/>
    <w:rsid w:val="00BD2F26"/>
    <w:rsid w:val="00BD5101"/>
    <w:rsid w:val="00BD5888"/>
    <w:rsid w:val="00BE3ECF"/>
    <w:rsid w:val="00BE77CD"/>
    <w:rsid w:val="00C16704"/>
    <w:rsid w:val="00C37CEE"/>
    <w:rsid w:val="00C501B7"/>
    <w:rsid w:val="00C765F3"/>
    <w:rsid w:val="00C77F8E"/>
    <w:rsid w:val="00C90FB7"/>
    <w:rsid w:val="00C92255"/>
    <w:rsid w:val="00C94FA5"/>
    <w:rsid w:val="00C95FFF"/>
    <w:rsid w:val="00CB19D7"/>
    <w:rsid w:val="00CD47B9"/>
    <w:rsid w:val="00CD5935"/>
    <w:rsid w:val="00CF1F42"/>
    <w:rsid w:val="00D0344A"/>
    <w:rsid w:val="00D4175F"/>
    <w:rsid w:val="00D56305"/>
    <w:rsid w:val="00D646AF"/>
    <w:rsid w:val="00D702BE"/>
    <w:rsid w:val="00D95455"/>
    <w:rsid w:val="00D968A4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EC1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CE7A-6C37-4B8C-A0CB-EB65751D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saad</cp:lastModifiedBy>
  <cp:revision>7</cp:revision>
  <dcterms:created xsi:type="dcterms:W3CDTF">2019-10-11T04:58:00Z</dcterms:created>
  <dcterms:modified xsi:type="dcterms:W3CDTF">2019-10-15T06:58:00Z</dcterms:modified>
</cp:coreProperties>
</file>